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3" w:rsidRPr="008C2FB3" w:rsidRDefault="008C2FB3" w:rsidP="008C2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  <w:r w:rsidRPr="008C2FB3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АДМИНИСТРАЦИЯ</w:t>
      </w:r>
    </w:p>
    <w:p w:rsidR="008C2FB3" w:rsidRPr="008C2FB3" w:rsidRDefault="008C2FB3" w:rsidP="008C2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8C2FB3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КОПЕНКИНСКОГО СЕЛЬСКОГО ПОСЕЛЕНИЯ</w:t>
      </w:r>
      <w:r w:rsidRPr="008C2FB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</w:p>
    <w:p w:rsidR="008C2FB3" w:rsidRPr="008C2FB3" w:rsidRDefault="008C2FB3" w:rsidP="008C2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8C2FB3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РОССОШАНСКОГО МУНИЦИПАЛЬНОГО РАЙОНА</w:t>
      </w:r>
    </w:p>
    <w:p w:rsidR="008C2FB3" w:rsidRPr="008C2FB3" w:rsidRDefault="008C2FB3" w:rsidP="008C2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  <w:r w:rsidRPr="008C2FB3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ВОРОНЕЖСКОЙ ОБЛАСТИ</w:t>
      </w:r>
    </w:p>
    <w:p w:rsidR="008C2FB3" w:rsidRPr="008C2FB3" w:rsidRDefault="008C2FB3" w:rsidP="008C2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8C2FB3" w:rsidRPr="008C2FB3" w:rsidRDefault="008C2FB3" w:rsidP="008C2FB3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8C2FB3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8C2FB3" w:rsidRPr="008C2FB3" w:rsidRDefault="008C2FB3" w:rsidP="008C2FB3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</w:p>
    <w:p w:rsidR="008C2FB3" w:rsidRPr="008C2FB3" w:rsidRDefault="008C2FB3" w:rsidP="008C2FB3">
      <w:pPr>
        <w:spacing w:after="0" w:line="240" w:lineRule="auto"/>
        <w:ind w:right="5935"/>
        <w:rPr>
          <w:rFonts w:ascii="Arial" w:hAnsi="Arial" w:cs="Arial"/>
          <w:sz w:val="24"/>
          <w:szCs w:val="24"/>
        </w:rPr>
      </w:pPr>
      <w:r w:rsidRPr="008C2FB3">
        <w:rPr>
          <w:rFonts w:ascii="Arial" w:hAnsi="Arial" w:cs="Arial"/>
          <w:sz w:val="24"/>
          <w:szCs w:val="24"/>
        </w:rPr>
        <w:t xml:space="preserve">от </w:t>
      </w:r>
      <w:r w:rsidR="009C5665">
        <w:rPr>
          <w:rFonts w:ascii="Arial" w:hAnsi="Arial" w:cs="Arial"/>
          <w:sz w:val="24"/>
          <w:szCs w:val="24"/>
        </w:rPr>
        <w:t>06.07.2022</w:t>
      </w:r>
      <w:r w:rsidRPr="008C2FB3">
        <w:rPr>
          <w:rFonts w:ascii="Arial" w:hAnsi="Arial" w:cs="Arial"/>
          <w:sz w:val="24"/>
          <w:szCs w:val="24"/>
        </w:rPr>
        <w:t xml:space="preserve"> г. № </w:t>
      </w:r>
      <w:r w:rsidR="009C5665">
        <w:rPr>
          <w:rFonts w:ascii="Arial" w:hAnsi="Arial" w:cs="Arial"/>
          <w:sz w:val="24"/>
          <w:szCs w:val="24"/>
        </w:rPr>
        <w:t>48</w:t>
      </w:r>
    </w:p>
    <w:p w:rsidR="008C2FB3" w:rsidRPr="008C2FB3" w:rsidRDefault="008C2FB3" w:rsidP="008C2FB3">
      <w:pPr>
        <w:spacing w:after="0" w:line="240" w:lineRule="auto"/>
        <w:ind w:right="5935"/>
        <w:rPr>
          <w:rFonts w:ascii="Arial" w:hAnsi="Arial" w:cs="Arial"/>
          <w:sz w:val="24"/>
          <w:szCs w:val="24"/>
        </w:rPr>
      </w:pPr>
      <w:r w:rsidRPr="008C2FB3">
        <w:rPr>
          <w:rFonts w:ascii="Arial" w:hAnsi="Arial" w:cs="Arial"/>
          <w:sz w:val="24"/>
          <w:szCs w:val="24"/>
        </w:rPr>
        <w:t>пос. Копенкина</w:t>
      </w:r>
    </w:p>
    <w:p w:rsidR="008C2FB3" w:rsidRPr="008C2FB3" w:rsidRDefault="008C2FB3" w:rsidP="008C2FB3">
      <w:pPr>
        <w:spacing w:after="0" w:line="240" w:lineRule="auto"/>
        <w:ind w:right="5935"/>
        <w:rPr>
          <w:rFonts w:ascii="Arial" w:hAnsi="Arial" w:cs="Arial"/>
          <w:sz w:val="24"/>
          <w:szCs w:val="24"/>
        </w:rPr>
      </w:pPr>
    </w:p>
    <w:p w:rsidR="009C5665" w:rsidRDefault="008C2FB3" w:rsidP="008C2FB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C5665">
        <w:rPr>
          <w:rFonts w:ascii="Arial" w:hAnsi="Arial" w:cs="Arial"/>
          <w:b/>
          <w:sz w:val="32"/>
          <w:szCs w:val="32"/>
        </w:rPr>
        <w:t xml:space="preserve">О переименовании Муниципального образования Копенкинского сельского поселения </w:t>
      </w:r>
    </w:p>
    <w:p w:rsidR="009C5665" w:rsidRDefault="008C2FB3" w:rsidP="008C2FB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5665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9C5665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8C2FB3" w:rsidRPr="009C5665" w:rsidRDefault="008C2FB3" w:rsidP="008C2FB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C5665"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8C2FB3" w:rsidRPr="008C2FB3" w:rsidRDefault="008C2FB3" w:rsidP="008C2FB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4A461A" w:rsidRDefault="008C2FB3" w:rsidP="008C2FB3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FB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Федеральным законом от 06 октября 2003 года № 131-ФЗ </w:t>
      </w:r>
      <w:r w:rsidRPr="008C2FB3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086EF6">
        <w:rPr>
          <w:rFonts w:ascii="Arial" w:hAnsi="Arial" w:cs="Arial"/>
          <w:sz w:val="24"/>
          <w:szCs w:val="24"/>
        </w:rPr>
        <w:t xml:space="preserve">, </w:t>
      </w:r>
      <w:r w:rsidR="004A461A" w:rsidRPr="004A461A">
        <w:rPr>
          <w:rFonts w:ascii="Arial" w:hAnsi="Arial" w:cs="Arial"/>
          <w:sz w:val="24"/>
          <w:szCs w:val="24"/>
        </w:rPr>
        <w:t>Закон</w:t>
      </w:r>
      <w:r w:rsidR="004A461A">
        <w:rPr>
          <w:rFonts w:ascii="Arial" w:hAnsi="Arial" w:cs="Arial"/>
          <w:sz w:val="24"/>
          <w:szCs w:val="24"/>
        </w:rPr>
        <w:t>ом</w:t>
      </w:r>
      <w:r w:rsidR="004A461A" w:rsidRPr="004A461A">
        <w:rPr>
          <w:rFonts w:ascii="Arial" w:hAnsi="Arial" w:cs="Arial"/>
          <w:sz w:val="24"/>
          <w:szCs w:val="24"/>
        </w:rPr>
        <w:t xml:space="preserve"> Воронежской области от 29.03.2021 </w:t>
      </w:r>
      <w:r w:rsidR="004A461A">
        <w:rPr>
          <w:rFonts w:ascii="Arial" w:hAnsi="Arial" w:cs="Arial"/>
          <w:sz w:val="24"/>
          <w:szCs w:val="24"/>
        </w:rPr>
        <w:t>№</w:t>
      </w:r>
      <w:r w:rsidR="004A461A" w:rsidRPr="004A461A">
        <w:rPr>
          <w:rFonts w:ascii="Arial" w:hAnsi="Arial" w:cs="Arial"/>
          <w:sz w:val="24"/>
          <w:szCs w:val="24"/>
        </w:rPr>
        <w:t xml:space="preserve"> 41-ОЗ</w:t>
      </w:r>
      <w:r w:rsidR="004A461A">
        <w:rPr>
          <w:rFonts w:ascii="Arial" w:hAnsi="Arial" w:cs="Arial"/>
          <w:sz w:val="24"/>
          <w:szCs w:val="24"/>
        </w:rPr>
        <w:t xml:space="preserve"> «</w:t>
      </w:r>
      <w:r w:rsidR="004A461A" w:rsidRPr="004A461A">
        <w:rPr>
          <w:rFonts w:ascii="Arial" w:hAnsi="Arial" w:cs="Arial"/>
          <w:sz w:val="24"/>
          <w:szCs w:val="24"/>
        </w:rPr>
        <w:t>О внесении изменений в отдельные законодательные акты Воронежской области</w:t>
      </w:r>
      <w:r w:rsidR="004A461A">
        <w:rPr>
          <w:rFonts w:ascii="Arial" w:hAnsi="Arial" w:cs="Arial"/>
          <w:sz w:val="24"/>
          <w:szCs w:val="24"/>
        </w:rPr>
        <w:t xml:space="preserve">», Законом </w:t>
      </w:r>
      <w:r w:rsidR="004A461A" w:rsidRPr="004A461A">
        <w:rPr>
          <w:rFonts w:ascii="Arial" w:hAnsi="Arial" w:cs="Arial"/>
          <w:sz w:val="24"/>
          <w:szCs w:val="24"/>
        </w:rPr>
        <w:t xml:space="preserve">Воронежской области от 27.10.2006 </w:t>
      </w:r>
      <w:r w:rsidR="004A461A">
        <w:rPr>
          <w:rFonts w:ascii="Arial" w:hAnsi="Arial" w:cs="Arial"/>
          <w:sz w:val="24"/>
          <w:szCs w:val="24"/>
        </w:rPr>
        <w:t>№</w:t>
      </w:r>
      <w:r w:rsidR="004A461A" w:rsidRPr="004A461A">
        <w:rPr>
          <w:rFonts w:ascii="Arial" w:hAnsi="Arial" w:cs="Arial"/>
          <w:sz w:val="24"/>
          <w:szCs w:val="24"/>
        </w:rPr>
        <w:t xml:space="preserve"> 87-ОЗ </w:t>
      </w:r>
      <w:r w:rsidR="004A461A">
        <w:rPr>
          <w:rFonts w:ascii="Arial" w:hAnsi="Arial" w:cs="Arial"/>
          <w:sz w:val="24"/>
          <w:szCs w:val="24"/>
        </w:rPr>
        <w:t>«</w:t>
      </w:r>
      <w:proofErr w:type="gramStart"/>
      <w:r w:rsidR="004A461A" w:rsidRPr="004A461A">
        <w:rPr>
          <w:rFonts w:ascii="Arial" w:hAnsi="Arial" w:cs="Arial"/>
          <w:sz w:val="24"/>
          <w:szCs w:val="24"/>
        </w:rPr>
        <w:t>Об</w:t>
      </w:r>
      <w:proofErr w:type="gramEnd"/>
      <w:r w:rsidR="004A461A" w:rsidRPr="004A461A">
        <w:rPr>
          <w:rFonts w:ascii="Arial" w:hAnsi="Arial" w:cs="Arial"/>
          <w:sz w:val="24"/>
          <w:szCs w:val="24"/>
        </w:rPr>
        <w:t xml:space="preserve"> административно-территориальном </w:t>
      </w:r>
      <w:proofErr w:type="gramStart"/>
      <w:r w:rsidR="004A461A" w:rsidRPr="004A461A">
        <w:rPr>
          <w:rFonts w:ascii="Arial" w:hAnsi="Arial" w:cs="Arial"/>
          <w:sz w:val="24"/>
          <w:szCs w:val="24"/>
        </w:rPr>
        <w:t>устройстве</w:t>
      </w:r>
      <w:proofErr w:type="gramEnd"/>
      <w:r w:rsidR="004A461A" w:rsidRPr="004A461A">
        <w:rPr>
          <w:rFonts w:ascii="Arial" w:hAnsi="Arial" w:cs="Arial"/>
          <w:sz w:val="24"/>
          <w:szCs w:val="24"/>
        </w:rPr>
        <w:t xml:space="preserve"> Воронежской области и порядке его изменения</w:t>
      </w:r>
      <w:r w:rsidR="004A461A">
        <w:rPr>
          <w:rFonts w:ascii="Arial" w:hAnsi="Arial" w:cs="Arial"/>
          <w:sz w:val="24"/>
          <w:szCs w:val="24"/>
        </w:rPr>
        <w:t>»</w:t>
      </w:r>
      <w:r w:rsidR="00D66372">
        <w:rPr>
          <w:rFonts w:ascii="Arial" w:hAnsi="Arial" w:cs="Arial"/>
          <w:sz w:val="24"/>
          <w:szCs w:val="24"/>
        </w:rPr>
        <w:t>, администрация Копенкинского сельского поселения</w:t>
      </w:r>
    </w:p>
    <w:p w:rsidR="004A461A" w:rsidRPr="008C2FB3" w:rsidRDefault="004A461A" w:rsidP="008C2FB3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2FB3" w:rsidRPr="008C2FB3" w:rsidRDefault="008C2FB3" w:rsidP="008C2FB3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8C2FB3">
        <w:rPr>
          <w:rFonts w:ascii="Arial" w:hAnsi="Arial" w:cs="Arial"/>
          <w:bCs/>
          <w:spacing w:val="40"/>
          <w:sz w:val="24"/>
          <w:szCs w:val="24"/>
        </w:rPr>
        <w:t>ПОСТАНОВЛЯЕТ:</w:t>
      </w:r>
    </w:p>
    <w:p w:rsidR="008C2FB3" w:rsidRPr="008C2FB3" w:rsidRDefault="008C2FB3" w:rsidP="008C2FB3">
      <w:pPr>
        <w:spacing w:after="0" w:line="240" w:lineRule="auto"/>
        <w:ind w:firstLine="709"/>
        <w:jc w:val="both"/>
        <w:rPr>
          <w:rFonts w:ascii="Arial" w:hAnsi="Arial" w:cs="Arial"/>
          <w:bCs/>
          <w:spacing w:val="28"/>
          <w:sz w:val="24"/>
          <w:szCs w:val="24"/>
        </w:rPr>
      </w:pPr>
    </w:p>
    <w:p w:rsidR="008C2FB3" w:rsidRDefault="008C2FB3" w:rsidP="008C2FB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FB3">
        <w:rPr>
          <w:rFonts w:ascii="Arial" w:hAnsi="Arial" w:cs="Arial"/>
          <w:sz w:val="24"/>
          <w:szCs w:val="24"/>
        </w:rPr>
        <w:t xml:space="preserve">1. </w:t>
      </w:r>
      <w:r w:rsidR="004A461A">
        <w:rPr>
          <w:rFonts w:ascii="Arial" w:hAnsi="Arial" w:cs="Arial"/>
          <w:sz w:val="24"/>
          <w:szCs w:val="24"/>
        </w:rPr>
        <w:t>Изменить наименование Муниципального образования Копенкинское сельское поселение Россошанского муниципального района Воронежской области на Муниципальное образование Копёнкинское сельское поселение Россошанского муниципального района Воронежской области.</w:t>
      </w:r>
    </w:p>
    <w:p w:rsidR="008C2FB3" w:rsidRDefault="00C43AE8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461A">
        <w:rPr>
          <w:rFonts w:ascii="Arial" w:hAnsi="Arial" w:cs="Arial"/>
          <w:sz w:val="24"/>
          <w:szCs w:val="24"/>
        </w:rPr>
        <w:t>.</w:t>
      </w:r>
      <w:r w:rsidR="008C2FB3" w:rsidRPr="008C2FB3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опубликования.</w:t>
      </w:r>
    </w:p>
    <w:p w:rsidR="004A461A" w:rsidRDefault="00C43AE8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A46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461A">
        <w:rPr>
          <w:rFonts w:ascii="Arial" w:hAnsi="Arial" w:cs="Arial"/>
          <w:sz w:val="24"/>
          <w:szCs w:val="24"/>
        </w:rPr>
        <w:t>Контроль за</w:t>
      </w:r>
      <w:proofErr w:type="gramEnd"/>
      <w:r w:rsidR="004A46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4A461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A46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5665" w:rsidRDefault="009C5665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665" w:rsidRDefault="009C5665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665" w:rsidRDefault="009C5665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61A" w:rsidRDefault="004A461A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665" w:rsidRDefault="004A461A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Копенкинского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A461A" w:rsidRPr="008C2FB3" w:rsidRDefault="004A461A" w:rsidP="008C2FB3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    </w:t>
      </w:r>
      <w:r w:rsidR="009C5665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И.С.Тронов </w:t>
      </w:r>
    </w:p>
    <w:p w:rsidR="00C63C8F" w:rsidRDefault="00C63C8F"/>
    <w:p w:rsidR="00D66372" w:rsidRDefault="00D66372"/>
    <w:p w:rsidR="00D66372" w:rsidRDefault="00D66372"/>
    <w:p w:rsidR="00D66372" w:rsidRDefault="00D66372"/>
    <w:p w:rsidR="00D66372" w:rsidRDefault="00D66372"/>
    <w:p w:rsidR="00D66372" w:rsidRDefault="00D66372"/>
    <w:p w:rsidR="00D66372" w:rsidRPr="00D66372" w:rsidRDefault="00D66372" w:rsidP="009C56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6372" w:rsidRPr="00D66372" w:rsidSect="00C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2FB3"/>
    <w:rsid w:val="00086EF6"/>
    <w:rsid w:val="002F4A37"/>
    <w:rsid w:val="004A461A"/>
    <w:rsid w:val="008C2FB3"/>
    <w:rsid w:val="008E4D20"/>
    <w:rsid w:val="008E77EE"/>
    <w:rsid w:val="009C5665"/>
    <w:rsid w:val="00A37242"/>
    <w:rsid w:val="00C43AE8"/>
    <w:rsid w:val="00C63C8F"/>
    <w:rsid w:val="00D6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2022-07-06T06:38:00Z</cp:lastPrinted>
  <dcterms:created xsi:type="dcterms:W3CDTF">2022-07-06T06:41:00Z</dcterms:created>
  <dcterms:modified xsi:type="dcterms:W3CDTF">2022-07-06T06:41:00Z</dcterms:modified>
</cp:coreProperties>
</file>